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26281" w:rsidRPr="00426281" w:rsidRDefault="00426281" w:rsidP="00426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Тверской области</w:t>
      </w:r>
    </w:p>
    <w:p w:rsidR="00426281" w:rsidRPr="00426281" w:rsidRDefault="00426281" w:rsidP="00426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 ОУ Тверской технологический колледж</w:t>
      </w:r>
    </w:p>
    <w:p w:rsidR="00426281" w:rsidRPr="00426281" w:rsidRDefault="00426281" w:rsidP="004262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</w:p>
    <w:p w:rsidR="00426281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 w:rsidRPr="00A158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Методические  указания  </w:t>
      </w:r>
    </w:p>
    <w:p w:rsidR="00426281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="00A672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A158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написания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 оформления </w:t>
      </w:r>
      <w:r w:rsidRPr="00A158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рефератов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195E3F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="00A672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195E3F" w:rsidRDefault="00195E3F" w:rsidP="00195E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с</w:t>
      </w:r>
      <w:r w:rsidRPr="001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пециальностей: </w:t>
      </w:r>
    </w:p>
    <w:p w:rsidR="00195E3F" w:rsidRPr="00195E3F" w:rsidRDefault="00195E3F" w:rsidP="00195E3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>43.02.10 Туризм</w:t>
      </w:r>
    </w:p>
    <w:p w:rsidR="00195E3F" w:rsidRPr="00195E3F" w:rsidRDefault="00195E3F" w:rsidP="00195E3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43.02.11 </w:t>
      </w: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>Гостиничный сервис</w:t>
      </w:r>
    </w:p>
    <w:p w:rsidR="00195E3F" w:rsidRPr="00195E3F" w:rsidRDefault="00195E3F" w:rsidP="00195E3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54.02.01   Дизайн</w:t>
      </w:r>
    </w:p>
    <w:p w:rsidR="00195E3F" w:rsidRPr="00195E3F" w:rsidRDefault="00195E3F" w:rsidP="00195E3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E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42.02.01  Реклама                   </w:t>
      </w:r>
    </w:p>
    <w:p w:rsidR="00195E3F" w:rsidRPr="00195E3F" w:rsidRDefault="00195E3F" w:rsidP="00195E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26281" w:rsidRPr="00A15845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26281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Тверь</w:t>
      </w: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A15845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</w:t>
      </w:r>
      <w:r w:rsidRPr="0042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обсуждены и одобрены цикловой комиссией</w:t>
      </w:r>
      <w:r w:rsidRPr="0042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26281" w:rsidRP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26281" w:rsidRPr="00426281" w:rsidRDefault="00426281" w:rsidP="0042628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74CC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   201</w:t>
      </w:r>
      <w:r w:rsidR="00174CC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                          </w:t>
      </w:r>
    </w:p>
    <w:p w:rsidR="00426281" w:rsidRP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26281" w:rsidRP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цикловой комиссии             </w:t>
      </w:r>
      <w:r w:rsid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Н.В.Героева</w:t>
      </w:r>
      <w:proofErr w:type="spellEnd"/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426281" w:rsidRP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26281" w:rsidRP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Pr="00BF7E0D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BF7E0D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  преподаватель высшей категории     Муравьева Н.П.</w:t>
      </w: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Default="00BF7E0D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призваны помочь обучающимся </w:t>
      </w:r>
      <w:r w:rsidR="0090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всех специальностей </w:t>
      </w:r>
      <w:r w:rsidRP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и оформлении рефератов. Данное пособие включает последовательность подготовки, структуру реферата, требования к его оформлению.</w:t>
      </w:r>
    </w:p>
    <w:p w:rsidR="00BF7E0D" w:rsidRPr="00BF7E0D" w:rsidRDefault="009022B7" w:rsidP="00BF7E0D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F7E0D" w:rsidRPr="00B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образцы оформления титульного листа, содержания, списка литературы.</w:t>
      </w:r>
    </w:p>
    <w:p w:rsidR="00426281" w:rsidRPr="00A15845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Pr="00A15845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426281" w:rsidRDefault="00426281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C7" w:rsidRPr="00A15845" w:rsidRDefault="00174CC7" w:rsidP="00426281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281" w:rsidRPr="007A686B" w:rsidRDefault="00426281" w:rsidP="00426281">
      <w:pPr>
        <w:jc w:val="both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426281" w:rsidRPr="007A686B" w:rsidTr="005E6BD4">
        <w:tc>
          <w:tcPr>
            <w:tcW w:w="7338" w:type="dxa"/>
          </w:tcPr>
          <w:p w:rsidR="00426281" w:rsidRPr="003B52C8" w:rsidRDefault="00426281" w:rsidP="005E6B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Содержание </w:t>
            </w:r>
          </w:p>
        </w:tc>
        <w:tc>
          <w:tcPr>
            <w:tcW w:w="1559" w:type="dxa"/>
          </w:tcPr>
          <w:p w:rsidR="00426281" w:rsidRPr="003B52C8" w:rsidRDefault="00426281" w:rsidP="005E6B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Стр.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A67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 xml:space="preserve">Общие указания к написанию </w:t>
            </w:r>
            <w:r w:rsidR="00A67237">
              <w:rPr>
                <w:rFonts w:ascii="Times New Roman" w:hAnsi="Times New Roman" w:cs="Times New Roman"/>
                <w:sz w:val="32"/>
                <w:szCs w:val="32"/>
              </w:rPr>
              <w:t>рефератов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>Общие требования к реферату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>Реферат по исследовательской работе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>Реферат по восполнению пробелов знаний обучающихся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 xml:space="preserve"> Критерии оценки реферата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№1 образец титульного листа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№ 2 образец оформления содержания</w:t>
            </w:r>
          </w:p>
        </w:tc>
        <w:tc>
          <w:tcPr>
            <w:tcW w:w="1559" w:type="dxa"/>
          </w:tcPr>
          <w:p w:rsidR="00174CC7" w:rsidRPr="003B52C8" w:rsidRDefault="00174CC7" w:rsidP="00174C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A67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№3</w:t>
            </w:r>
            <w:r w:rsidR="00A67237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Pr="00174CC7">
              <w:rPr>
                <w:rFonts w:ascii="Times New Roman" w:hAnsi="Times New Roman" w:cs="Times New Roman"/>
                <w:sz w:val="32"/>
                <w:szCs w:val="32"/>
              </w:rPr>
              <w:t>римеры оформления источников литературы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Глоссарий </w:t>
            </w:r>
          </w:p>
        </w:tc>
        <w:tc>
          <w:tcPr>
            <w:tcW w:w="1559" w:type="dxa"/>
          </w:tcPr>
          <w:p w:rsidR="00426281" w:rsidRPr="003B52C8" w:rsidRDefault="00174CC7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26281" w:rsidRPr="007A686B" w:rsidTr="005E6BD4">
        <w:tc>
          <w:tcPr>
            <w:tcW w:w="7338" w:type="dxa"/>
          </w:tcPr>
          <w:p w:rsidR="00426281" w:rsidRPr="003B52C8" w:rsidRDefault="00426281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6281" w:rsidRPr="003B52C8" w:rsidRDefault="00426281" w:rsidP="005E6B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6281" w:rsidRPr="007A686B" w:rsidRDefault="00426281" w:rsidP="00426281">
      <w:pPr>
        <w:jc w:val="both"/>
        <w:rPr>
          <w:sz w:val="32"/>
          <w:szCs w:val="32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26281" w:rsidRDefault="00426281" w:rsidP="00426281">
      <w:pPr>
        <w:jc w:val="both"/>
      </w:pPr>
    </w:p>
    <w:p w:rsidR="00174CC7" w:rsidRDefault="00174CC7" w:rsidP="00426281">
      <w:pPr>
        <w:jc w:val="both"/>
      </w:pPr>
    </w:p>
    <w:p w:rsidR="00174CC7" w:rsidRDefault="00174CC7" w:rsidP="00426281">
      <w:pPr>
        <w:jc w:val="both"/>
      </w:pPr>
    </w:p>
    <w:p w:rsidR="00426281" w:rsidRDefault="00426281" w:rsidP="00426281">
      <w:pPr>
        <w:jc w:val="both"/>
      </w:pPr>
    </w:p>
    <w:p w:rsidR="00426281" w:rsidRDefault="00426281" w:rsidP="00426281">
      <w:pPr>
        <w:jc w:val="both"/>
      </w:pPr>
    </w:p>
    <w:p w:rsidR="00426281" w:rsidRDefault="00426281" w:rsidP="00426281">
      <w:pPr>
        <w:jc w:val="both"/>
      </w:pP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Пояснительная записка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 xml:space="preserve">        Данные методические рекомендации по разработке, написанию и оформлению рефератов соответствуют требованиям государственных стандартов ГОСТ 2.105-95.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 xml:space="preserve">В работе даны общие рекомендации по написанию </w:t>
      </w:r>
      <w:r w:rsidR="00A67237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оформлению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 xml:space="preserve">рефератов, представлены образцы титульного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>иста, содержания, списка литературы.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настоящее время самостоятельная творческая работа студента – это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>неотъемлемая составляющая образовательной программы профессионального образования. Полноценное становление специалиста невозможно без его приобщения к науке. Поэтому овладение в процессе обучения методами и формами научного мышления способствует не только более глубокому усвоению знаний, но и формированию у студентов таких качеств личности, как вдумчивость, пытливость ума, самостоятельность, инициативность и т. п.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 xml:space="preserve">В этой связи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реферативная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>работа как важное звено подготовки конкурентоспособного специалиста должна занимать ведущее место в условиях среднего профессионального образования. Основная задача состоит в том, чтобы организовать систематическую работу по развитию творческих способностей студентов, вооружению их методикой научного исследования, повышению их умственной культуры. Самостоятельная работа над рефератом, докладом, сообщением способствует развитию общих компетенций: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2B7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 предназначены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студентов всей специальностей Тверского технологического колледжа</w:t>
      </w:r>
      <w:r w:rsidR="003733F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отражены основные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373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22B7">
        <w:rPr>
          <w:rFonts w:ascii="Times New Roman" w:hAnsi="Times New Roman" w:cs="Times New Roman"/>
          <w:sz w:val="24"/>
          <w:szCs w:val="24"/>
          <w:lang w:eastAsia="ru-RU"/>
        </w:rPr>
        <w:t>к написанию и оформлению реферативных работ. Рассматриваются структура реферата, методика подбора литературы</w:t>
      </w:r>
      <w:r w:rsidR="003733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022B7" w:rsidRPr="009022B7" w:rsidRDefault="009022B7" w:rsidP="009022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2B7" w:rsidRPr="009022B7" w:rsidRDefault="009022B7" w:rsidP="009022B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506" w:rsidRPr="008F21BC" w:rsidRDefault="00390506" w:rsidP="0039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FD2441" w:rsidRPr="008F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</w:t>
      </w:r>
      <w:r w:rsidRPr="008F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указания к написанию реферативной работы</w:t>
      </w:r>
    </w:p>
    <w:p w:rsidR="00390506" w:rsidRPr="00390506" w:rsidRDefault="00390506" w:rsidP="00390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506" w:rsidRDefault="00390506" w:rsidP="0039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506">
        <w:rPr>
          <w:rFonts w:ascii="Times New Roman" w:hAnsi="Times New Roman" w:cs="Times New Roman"/>
          <w:sz w:val="24"/>
          <w:szCs w:val="24"/>
        </w:rPr>
        <w:t xml:space="preserve">Одной из форм подготовки к сдаче зачета или экзамена является написание реферата, в котором студент излагает результаты самостоятельного исследования одной из проблем. Работа над рефератом помогает научиться литературному поиску, подойти к научному исследованию проблемы, анализу научной информации, овладеть навыками обобщения фактического материала. </w:t>
      </w:r>
    </w:p>
    <w:p w:rsidR="00390506" w:rsidRPr="00390506" w:rsidRDefault="00390506" w:rsidP="0039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506">
        <w:rPr>
          <w:rFonts w:ascii="Times New Roman" w:hAnsi="Times New Roman" w:cs="Times New Roman"/>
          <w:sz w:val="24"/>
          <w:szCs w:val="24"/>
        </w:rPr>
        <w:t>Реферат (от латинского «докладывать», «сообщать») представляет собой доклад на конкретную тему, включающий обзор соответствующих литературных и других источников или краткое изложен</w:t>
      </w:r>
      <w:r>
        <w:rPr>
          <w:rFonts w:ascii="Times New Roman" w:hAnsi="Times New Roman" w:cs="Times New Roman"/>
          <w:sz w:val="24"/>
          <w:szCs w:val="24"/>
        </w:rPr>
        <w:t xml:space="preserve">ие книги, статьи, исследования, иначе это </w:t>
      </w:r>
      <w:r w:rsidRPr="00390506">
        <w:rPr>
          <w:rFonts w:ascii="Times New Roman" w:hAnsi="Times New Roman" w:cs="Times New Roman"/>
          <w:sz w:val="24"/>
          <w:szCs w:val="24"/>
        </w:rPr>
        <w:t>краткий обзор содержания нескольких печатных работ по избранной теме. В учебном процессе реферат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06">
        <w:rPr>
          <w:rFonts w:ascii="Times New Roman" w:hAnsi="Times New Roman" w:cs="Times New Roman"/>
          <w:sz w:val="24"/>
          <w:szCs w:val="24"/>
        </w:rPr>
        <w:t>является частью внеаудиторной работы по выбранной студентом теме.</w:t>
      </w:r>
      <w:r w:rsidRPr="00390506">
        <w:t xml:space="preserve"> </w:t>
      </w:r>
      <w:r w:rsidRPr="00390506">
        <w:rPr>
          <w:rFonts w:ascii="Times New Roman" w:hAnsi="Times New Roman" w:cs="Times New Roman"/>
          <w:sz w:val="24"/>
          <w:szCs w:val="24"/>
        </w:rPr>
        <w:t xml:space="preserve">Источником для </w:t>
      </w:r>
      <w:r w:rsidRPr="00390506">
        <w:rPr>
          <w:rFonts w:ascii="Times New Roman" w:hAnsi="Times New Roman" w:cs="Times New Roman"/>
          <w:sz w:val="24"/>
          <w:szCs w:val="24"/>
        </w:rPr>
        <w:lastRenderedPageBreak/>
        <w:t>написания реферата может быть любое опубликованное произведение, включая работы в Интернете (с указанием точного адреса веб-страницы), а также интервью, которое автор реферата взял у того или иного специалиста (с обязательным указанием даты и места интервью). Все цитаты и любые не общеизвестные сведения (мнения специалистов, цифры, факты, и пр.), почерпнутые из этих источников, должны иметь свои ссылки или сноски.</w:t>
      </w:r>
    </w:p>
    <w:p w:rsidR="00390506" w:rsidRPr="00390506" w:rsidRDefault="00390506" w:rsidP="0039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0506">
        <w:rPr>
          <w:rFonts w:ascii="Times New Roman" w:hAnsi="Times New Roman" w:cs="Times New Roman"/>
          <w:sz w:val="24"/>
          <w:szCs w:val="24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90506" w:rsidRPr="00390506" w:rsidRDefault="00390506" w:rsidP="00390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0506">
        <w:rPr>
          <w:rFonts w:ascii="Times New Roman" w:hAnsi="Times New Roman" w:cs="Times New Roman"/>
          <w:sz w:val="24"/>
          <w:szCs w:val="24"/>
        </w:rPr>
        <w:t>Реферат выполняется самостоятельно, плагиат недопустим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506">
        <w:rPr>
          <w:rFonts w:ascii="Times New Roman" w:hAnsi="Times New Roman" w:cs="Times New Roman"/>
          <w:sz w:val="24"/>
          <w:szCs w:val="24"/>
        </w:rPr>
        <w:t xml:space="preserve"> Мысли других авторов, цитаты, изложение учебных и методических материалов должны иметь ссылки на источник.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    </w:t>
      </w:r>
      <w:r w:rsidRPr="00FD2441">
        <w:rPr>
          <w:rFonts w:ascii="Times New Roman" w:hAnsi="Times New Roman" w:cs="Times New Roman"/>
          <w:b/>
          <w:bCs/>
          <w:sz w:val="24"/>
          <w:szCs w:val="24"/>
        </w:rPr>
        <w:t>Общие требования к реферату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2.1.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Минимальный объем реферата составляет 10–15 печатных страниц, не считая титульного листа и страницы с указанием использованной литературы.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2.2.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Срок сдачи реферата оговаривается преподавателем по учебной дисциплине / профессиональному модулю.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Реферат должен быть сдан не позже оговоренной с преподавателем даты.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За реферат, сданный преподавателю позже этого срока, оценка снижается на 1 балл.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2.3.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Тему для реферата по исследовательской работе обучающийся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Pr="00FD2441">
        <w:rPr>
          <w:rFonts w:ascii="Times New Roman" w:hAnsi="Times New Roman" w:cs="Times New Roman"/>
          <w:bCs/>
          <w:sz w:val="24"/>
          <w:szCs w:val="24"/>
        </w:rPr>
        <w:t>выбира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FD2441">
        <w:rPr>
          <w:rFonts w:ascii="Times New Roman" w:hAnsi="Times New Roman" w:cs="Times New Roman"/>
          <w:bCs/>
          <w:sz w:val="24"/>
          <w:szCs w:val="24"/>
        </w:rPr>
        <w:t>самостоятельно, но утверждает её у преподавателя. Тему реферата по восполнению пропущенных знаний обучающийся получает от преподавателя.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2.4.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Реферат должен содержать развернутый план, из которого видны его структура и основное содержание: введение, основная часть (разбивается по усмотрению обучающегося на главы, разделы, параграфы,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подпараграфы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 xml:space="preserve"> и т.д.), заключение, список литературных источников. Реферат также может включать в себя приложения.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2.5.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Каждая часть реферата завершается логическим выводом, подведением итога, собственной оценкой материала.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2.6.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Требования к оформлению реферата: размер шрифта 12,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>, обычный; интервал между строк — 1,5; размер полей: левого — 30 мм, правого — 10 мм, верхнего — 20 мм, нижнего — 20 мм, выравнивание основного текста по ширине страницы, абзац (красная строка) - 1, 25 см.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2.7.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>Текст реферата печатается на одной стороне страницы; сноски печатаются на той же странице, к которой они относятся (размер шрифта сноски - 10).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lastRenderedPageBreak/>
        <w:t>2.8.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Все страницы реферата нумеруются, начиная с титульного листа; цифру номера страницы ставят вверху по центру страницы; на титульном листе номер страницы не ставится.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2.9.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>Каждый новый раздел реферата (введение, главы, параграфы, заключение, список источников, приложения) начинается с новой страницы. Заголовок раздела располагается посередине строки, точку в конце заголовка не ставят.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2.10.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>Титульный лист является первой страницей реферата, на которой помещается следующая информация: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наименование образовательного учреждения;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- тема реферата (размер шрифта 14,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2441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FD2441">
        <w:rPr>
          <w:rFonts w:ascii="Times New Roman" w:hAnsi="Times New Roman" w:cs="Times New Roman"/>
          <w:bCs/>
          <w:sz w:val="24"/>
          <w:szCs w:val="24"/>
        </w:rPr>
        <w:t>, начертание шрифта - полужирный; интервал между строк —1,5);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название учебной дисциплины или междисциплинарного курса;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фамилия и инициалы обучающегося, номер группы;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фамилия и инициалы преподавателя;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строка для оценки;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- название города и год написания реферата.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Образец оформления титульного листа представлен в Приложении 1.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2.11.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 xml:space="preserve">В конце реферата должен быть представлен список литературы, на которую опирался обучающийся при написании реферата. Список должен содержать не менее пяти-шести источников.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Список использованных источников должен оформляться в соответствии с ГОСТом и может содержать не только названия книг, журналов, газет, но и любые источники информации (например, сведения из сети Интернет, информацию из теле- и радиопередач, а также частные сообщения каких-либо специалистов, высказанные в личных беседах их с автором реферата). При оформлении списка необходимо указать автора, название источника, место издания, название издательства, год издания.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Пример оформления источн</w:t>
      </w:r>
      <w:r w:rsidR="00A67237">
        <w:rPr>
          <w:rFonts w:ascii="Times New Roman" w:hAnsi="Times New Roman" w:cs="Times New Roman"/>
          <w:bCs/>
          <w:sz w:val="24"/>
          <w:szCs w:val="24"/>
        </w:rPr>
        <w:t>иков представлен в Приложении 3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2.12.</w:t>
      </w:r>
      <w:r w:rsidRPr="00FD2441">
        <w:rPr>
          <w:rFonts w:ascii="Times New Roman" w:hAnsi="Times New Roman" w:cs="Times New Roman"/>
          <w:bCs/>
          <w:sz w:val="24"/>
          <w:szCs w:val="24"/>
        </w:rPr>
        <w:tab/>
        <w:t>При выставлении оценки за реферат учитываются следующие компоненты: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содержательная часть (актуальность темы, глубина постановки проблемы, структура работы и т.п.);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оформление (соответствие стандарту, наличие и эстетика иллюстративного материала и т.п.);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- защита реферата обучающимся (насколько свободно ориентируется в тексте реферата, как реагирует на вопросы и т.п.).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4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3. Реферат по исследовательской работе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Реферат по исследовательской работе должен состоять из следующих частей: введение, первая часть (реферативная), вторая часть (исследовательская), заключение.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Введение - это постановка проблемы, обоснование темы, целеполагание, рассказ о задачах исследования. Объем введения — 1-2 страницы.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Первая часть - состояние исследуемой области, обзор литературы, прочитанной по данной проблеме, выводы.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Вторая часть - собственное исследование.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Заключение - выводы, к которым пришел обучающийся в результате изучения состояния вопроса и собственного исследования - 1-3 страницы.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Приложение - практическая часть работы: разного рода составленные автором  реферата словари, примечания, биографии авторов, видеоматериалы, фотоальбомы и др.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D2441">
        <w:rPr>
          <w:rFonts w:ascii="Times New Roman" w:hAnsi="Times New Roman" w:cs="Times New Roman"/>
          <w:b/>
          <w:bCs/>
          <w:sz w:val="24"/>
          <w:szCs w:val="24"/>
        </w:rPr>
        <w:t>4 Реферат по восполнению пробелов знаний обучающихся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Выбор темы реферата определяется основным фактором: соответствием теме учебной дисциплины или междисциплинарного курса, по которым восполняются знания.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Реферат должен состоять из следующих частей: введение, основная часть (реферативная), заключение.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Введение – объем 1-2 страницы. Содержит краткое обоснование актуальности темы реферата, с его объективной сложностью для изучения, а также в связи с многочисленными теориями и спорами. Работа должна носить исследовательский характер. Нужно выделить цель и задачи, которые требуется решить для реализации цели. Реферат содержит краткий обзор литературы, в котором указывается взятый из того или иного источника материал, анализируются его сильные и слабые стороны. 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>Основная часть – объем не менее 10 страниц. Содержит материал, отобранный для рассмотрения проблемы, распределенный по параграфам, собственное мнение обучающегося и сформулированные самостоятельные выводы, опирающиеся на приведенные факты. В основной части раскрываются методы, используемые для доказательства результатов.</w:t>
      </w:r>
    </w:p>
    <w:p w:rsidR="00FD2441" w:rsidRPr="00FD2441" w:rsidRDefault="00FD2441" w:rsidP="00FD2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441">
        <w:rPr>
          <w:rFonts w:ascii="Times New Roman" w:hAnsi="Times New Roman" w:cs="Times New Roman"/>
          <w:bCs/>
          <w:sz w:val="24"/>
          <w:szCs w:val="24"/>
        </w:rPr>
        <w:t xml:space="preserve">Заключение - объем 1-2 страницы. Формулируются выводы, вытекающие из основной части, проводится осмысление основной части реферата, обращается внимание на выполнение поставленных во введении задач и целей. </w:t>
      </w:r>
    </w:p>
    <w:p w:rsidR="00426281" w:rsidRDefault="00426281" w:rsidP="004262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41" w:rsidRDefault="00FD2441" w:rsidP="004262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41" w:rsidRDefault="00FD2441" w:rsidP="004262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441" w:rsidRDefault="00FD2441" w:rsidP="004262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C6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FF6" w:rsidRPr="00A6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реферата</w:t>
      </w:r>
    </w:p>
    <w:p w:rsidR="00426281" w:rsidRPr="00A67237" w:rsidRDefault="00C62FF6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6281"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написания и оформления рефератов  определяются  оценками «отлично», «хорошо», «удовлетворительно», </w:t>
      </w: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426281"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еудовлетворительно».</w:t>
      </w: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«отлично» выставляется, если </w:t>
      </w:r>
      <w:r w:rsidR="00C62FF6"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</w:t>
      </w: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62FF6"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</w:t>
      </w: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сформулированы выводы, а качество оформления работы соответствует предъявляемым к ней требованиям.</w:t>
      </w: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«хорошо» выставляется, если работа  выполнена на высоком  уровне, в ней сформулированы </w:t>
      </w:r>
      <w:proofErr w:type="gramStart"/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proofErr w:type="gramEnd"/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качество оформления работы имеет мелкие замечания. </w:t>
      </w: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«удовлетворительно» выставляется, если работа не в достаточной степени носит  характер самостоятельного написания;  имеются замечания к качеству оформления работы. </w:t>
      </w: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«неудовлетворительно» ставится, если </w:t>
      </w:r>
      <w:r w:rsid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r w:rsidRPr="00A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 вышеперечисленным требованиям.</w:t>
      </w:r>
    </w:p>
    <w:p w:rsidR="00426281" w:rsidRPr="00A67237" w:rsidRDefault="00426281" w:rsidP="00C62FF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81" w:rsidRPr="00A67237" w:rsidRDefault="00426281" w:rsidP="00C62FF6">
      <w:pPr>
        <w:rPr>
          <w:rFonts w:ascii="Times New Roman" w:hAnsi="Times New Roman" w:cs="Times New Roman"/>
          <w:b/>
          <w:sz w:val="24"/>
          <w:szCs w:val="24"/>
        </w:rPr>
      </w:pPr>
      <w:r w:rsidRPr="00A672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26281" w:rsidRDefault="00426281" w:rsidP="00C62FF6">
      <w:pPr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81" w:rsidRDefault="00426281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37" w:rsidRDefault="00A67237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37" w:rsidRDefault="00A67237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37" w:rsidRDefault="00A67237" w:rsidP="00426281">
      <w:pPr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F6" w:rsidRPr="00426281" w:rsidRDefault="00C62FF6" w:rsidP="00C62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Тверской области</w:t>
      </w:r>
    </w:p>
    <w:p w:rsidR="00C62FF6" w:rsidRPr="00426281" w:rsidRDefault="00C62FF6" w:rsidP="00C62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 ОУ Тверской технологический колледж</w:t>
      </w:r>
    </w:p>
    <w:p w:rsidR="00C62FF6" w:rsidRPr="00426281" w:rsidRDefault="00C62FF6" w:rsidP="00C62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F6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A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4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2F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Е Ф Е Р А Т </w:t>
      </w:r>
    </w:p>
    <w:p w:rsidR="00C62FF6" w:rsidRPr="00C62FF6" w:rsidRDefault="00C62FF6" w:rsidP="004262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6281" w:rsidRPr="00C62FF6" w:rsidRDefault="00C62FF6" w:rsidP="004262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26281" w:rsidRPr="00C62F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тему: «……………………………………………..»</w:t>
      </w:r>
    </w:p>
    <w:p w:rsidR="00426281" w:rsidRPr="00441A01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26281" w:rsidRPr="00C62FF6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F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 дисциплине</w:t>
      </w:r>
      <w:r w:rsidR="00C62FF6" w:rsidRPr="00C62FF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МДК, ПМ</w:t>
      </w:r>
      <w:r w:rsidRPr="00C62F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……………..    </w:t>
      </w:r>
    </w:p>
    <w:p w:rsidR="00426281" w:rsidRPr="00C62FF6" w:rsidRDefault="00426281" w:rsidP="004262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FF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специальности  …………………………………….</w:t>
      </w:r>
    </w:p>
    <w:p w:rsidR="00426281" w:rsidRPr="00C62FF6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Выполнил:…………( Ф.И.О. студента) </w:t>
      </w: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Группа………………………………….                                                                               </w:t>
      </w: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Проверила:………   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Оценка……………………………… </w:t>
      </w:r>
    </w:p>
    <w:p w:rsidR="00426281" w:rsidRPr="00441A0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F6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62FF6" w:rsidRDefault="00C62FF6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F6" w:rsidRDefault="00C62FF6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F6" w:rsidRDefault="00C62FF6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26281"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Тверь    </w:t>
      </w:r>
    </w:p>
    <w:p w:rsidR="00426281" w:rsidRDefault="00426281" w:rsidP="004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20……</w:t>
      </w:r>
    </w:p>
    <w:p w:rsidR="006A702F" w:rsidRDefault="006A702F" w:rsidP="006A702F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  <w:t>Приложение 2</w:t>
      </w:r>
    </w:p>
    <w:p w:rsidR="006A702F" w:rsidRDefault="006A702F" w:rsidP="006A702F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</w:t>
      </w:r>
      <w:r>
        <w:rPr>
          <w:color w:val="000000"/>
        </w:rPr>
        <w:br/>
      </w:r>
    </w:p>
    <w:p w:rsidR="006A702F" w:rsidRDefault="006A702F" w:rsidP="006A702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1.Введение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2.Основная часть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3.Заключение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4.Список использованных источников</w:t>
      </w: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02F" w:rsidRDefault="006A702F" w:rsidP="006A702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Приложения</w:t>
      </w:r>
    </w:p>
    <w:p w:rsidR="00C62FF6" w:rsidRDefault="00C62FF6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02F" w:rsidRPr="00C62FF6" w:rsidRDefault="006A702F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6" w:rsidRPr="00C62FF6" w:rsidRDefault="00C62FF6" w:rsidP="00C62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174C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C62FF6" w:rsidRPr="00C62FF6" w:rsidRDefault="00C62FF6" w:rsidP="00C6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Примеры оформления источников литературы</w:t>
      </w:r>
    </w:p>
    <w:p w:rsidR="00C62FF6" w:rsidRPr="00C62FF6" w:rsidRDefault="00C62FF6" w:rsidP="00C62FF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2FF6" w:rsidRPr="00C62FF6" w:rsidRDefault="00C62FF6" w:rsidP="00C62F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Законодательные и нормативные акты</w:t>
      </w:r>
    </w:p>
    <w:p w:rsidR="00C62FF6" w:rsidRPr="00C62FF6" w:rsidRDefault="00C62FF6" w:rsidP="00C62FF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Конституция Российской Федерации [Текст]: офиц. текст. - М.: Ось-89, 2008. – 48 с. О рекламе [Текст]: 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закон от 13 марта 2006 г. № 38-ФЗ (в ред. 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закона  от 1 дек. 2007 г. № 310-ФЗ). - 7-е изд. - М.: Ось-89, 2008. - 47 с. </w:t>
      </w:r>
    </w:p>
    <w:p w:rsidR="00C62FF6" w:rsidRPr="00C62FF6" w:rsidRDefault="00C62FF6" w:rsidP="00C62F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Стандарты</w:t>
      </w:r>
    </w:p>
    <w:p w:rsidR="00C62FF6" w:rsidRPr="00C62FF6" w:rsidRDefault="00C62FF6" w:rsidP="00C62FF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ГОСТ  7.1-2003.  Библиографическая  запись.  Библиографическое описание. Общие требования и правила составления. -  М.:  Изд-во  стандартов,  2004. -  48 с. -  (Система  стандартов по информации, библиотечному и издательскому делу).</w:t>
      </w:r>
    </w:p>
    <w:p w:rsidR="00C62FF6" w:rsidRPr="00C62FF6" w:rsidRDefault="00C62FF6" w:rsidP="00C62F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Книги</w:t>
      </w:r>
    </w:p>
    <w:p w:rsidR="00C62FF6" w:rsidRPr="00C62FF6" w:rsidRDefault="00C62FF6" w:rsidP="00C62FF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Кондрашов В. М. Менеджмент продаж: учеб</w:t>
      </w:r>
      <w:proofErr w:type="gram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особие  / В. М. Кондрашов. -  М.: Вузовский учебник, 2011. - 279 с.</w:t>
      </w:r>
    </w:p>
    <w:p w:rsidR="00C62FF6" w:rsidRPr="00C62FF6" w:rsidRDefault="00C62FF6" w:rsidP="00C62FF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Маслова Т. Д. Маркетинг: учебник  / Т. Д. Маслова, С. Г. 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Божук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Л. Н. Ковалик. - 3-е изд. - СПб.: Питер, 2008. - 381 </w:t>
      </w:r>
      <w:proofErr w:type="gram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</w:p>
    <w:p w:rsidR="00C62FF6" w:rsidRPr="00C62FF6" w:rsidRDefault="00C62FF6" w:rsidP="00C62F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из газеты, журнала, сборника </w:t>
      </w:r>
    </w:p>
    <w:p w:rsidR="00C62FF6" w:rsidRPr="00C62FF6" w:rsidRDefault="00C62FF6" w:rsidP="00C62FF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Садальский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С. Информация о работе Ревизионной комиссии Центросоюза РФ за  2010 г. / С. 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Садальский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// Российская кооперация. - 2011. - № 22. - С. 4.</w:t>
      </w:r>
    </w:p>
    <w:p w:rsidR="00C62FF6" w:rsidRPr="00C62FF6" w:rsidRDefault="00C62FF6" w:rsidP="00C62FF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Примеры описания электронных ресурсов</w:t>
      </w:r>
    </w:p>
    <w:p w:rsidR="00C62FF6" w:rsidRPr="00C62FF6" w:rsidRDefault="00C62FF6" w:rsidP="00C62FF6">
      <w:pPr>
        <w:numPr>
          <w:ilvl w:val="0"/>
          <w:numId w:val="1"/>
        </w:numPr>
        <w:tabs>
          <w:tab w:val="left" w:pos="216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Конституция Российской Федерации: (принята всенародным голосованием  12.12.1993):  (с учетом поправок, внесенных Законами РФ о поправках к Конституции РФ  от 30.12.2008 №  6-ФКЗ, от 30.12.2008 N 7-ФКЗ) [Электронный ресурс] // 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КонсультантПлюс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.– Электрон. дан. - [М., 2011.].</w:t>
      </w:r>
    </w:p>
    <w:p w:rsidR="00C62FF6" w:rsidRPr="00C62FF6" w:rsidRDefault="00C62FF6" w:rsidP="00C6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Ресурсы </w:t>
      </w:r>
      <w:proofErr w:type="spellStart"/>
      <w:r w:rsidRPr="00C6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Internet</w:t>
      </w:r>
      <w:proofErr w:type="spellEnd"/>
    </w:p>
    <w:p w:rsidR="00C62FF6" w:rsidRPr="00C62FF6" w:rsidRDefault="00C62FF6" w:rsidP="00C62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Центр  дистанционного  образования  МГУП  [Электронный  ресурс]/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гос. ун-т печати. - Электрон</w:t>
      </w:r>
      <w:proofErr w:type="gram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ан.  - М.: Центр </w:t>
      </w:r>
      <w:proofErr w:type="spellStart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дистанц</w:t>
      </w:r>
      <w:proofErr w:type="spellEnd"/>
      <w:r w:rsidRPr="00C6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Образования МГУП, 2008-2013. - Режим доступа: http://www.hi-edu.ru (06.01.2013).</w:t>
      </w:r>
    </w:p>
    <w:p w:rsidR="00C62FF6" w:rsidRPr="00C62FF6" w:rsidRDefault="00C62FF6" w:rsidP="00C62FF6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FF6" w:rsidRDefault="00C62FF6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F6" w:rsidRDefault="00C62FF6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6A702F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2F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479">
        <w:rPr>
          <w:rFonts w:ascii="Times New Roman" w:hAnsi="Times New Roman" w:cs="Times New Roman"/>
          <w:b/>
          <w:sz w:val="28"/>
          <w:szCs w:val="28"/>
        </w:rPr>
        <w:t>Г</w:t>
      </w:r>
      <w:r w:rsidR="006A702F">
        <w:rPr>
          <w:rFonts w:ascii="Times New Roman" w:hAnsi="Times New Roman" w:cs="Times New Roman"/>
          <w:b/>
          <w:sz w:val="28"/>
          <w:szCs w:val="28"/>
        </w:rPr>
        <w:t>лоссарий</w:t>
      </w:r>
    </w:p>
    <w:p w:rsidR="00426281" w:rsidRPr="006A702F" w:rsidRDefault="00426281" w:rsidP="00426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последовательное и краткое изложение работы самого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краткое изложение основной сути, содержания какой- либо статьи, сочинения, работы с обязательной характеристикой их направленности, ценности, назначения.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обобщение каждого достоверного факта в отдельности, когда фактов много. Выводы должны быть предельно краткими и четкими ответами на задачи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краткое обобщение основных достоверных данных и фактов.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краткое или подробное переработанное автором письменное изложение какой-либо работы: сочинения, лекции, доклада, или одного первоисточника. Очень важно выделять в конспекте общие положения, заголовки, теоремы и формулы. Текст такой копии и называется конспектом, а процесс его написания – конспектированием.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 метода, доведение его до инструкции, алгоритма   или  четкого описания способа существования.  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по-русски дословно переводится как написание сообщения или публичного доклада. Чаще всего это слово употребляется для определения последовательного, убедительного и краткого изложения или написания сущности какого-либо вопроса или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2F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представляют собой краткие или развернутые выводы с вводной, поясняющей, обосновывающей и заключительной частями работы. Тезисы включают изложение основных положений всей научной работы от начала до конца.</w:t>
      </w:r>
    </w:p>
    <w:p w:rsidR="00426281" w:rsidRPr="00174BA2" w:rsidRDefault="00426281" w:rsidP="006A7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Цитата</w:t>
      </w:r>
      <w:r w:rsidRPr="0017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дословная выдержка из текста, изречение автора, которое приводится для подтверждения некоторых фактов и соображений. Под цитатой обязательно указывается фамилия автора.</w:t>
      </w:r>
    </w:p>
    <w:p w:rsidR="00426281" w:rsidRPr="00174BA2" w:rsidRDefault="00426281" w:rsidP="004262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174BA2" w:rsidRDefault="00426281" w:rsidP="004262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81" w:rsidRPr="00174BA2" w:rsidRDefault="00426281" w:rsidP="004262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281" w:rsidRPr="00174B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7" w:rsidRDefault="00C757C7">
      <w:pPr>
        <w:spacing w:after="0" w:line="240" w:lineRule="auto"/>
      </w:pPr>
      <w:r>
        <w:separator/>
      </w:r>
    </w:p>
  </w:endnote>
  <w:endnote w:type="continuationSeparator" w:id="0">
    <w:p w:rsidR="00C757C7" w:rsidRDefault="00C7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224479"/>
      <w:docPartObj>
        <w:docPartGallery w:val="Page Numbers (Bottom of Page)"/>
        <w:docPartUnique/>
      </w:docPartObj>
    </w:sdtPr>
    <w:sdtEndPr/>
    <w:sdtContent>
      <w:p w:rsidR="00865430" w:rsidRDefault="008654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3F">
          <w:rPr>
            <w:noProof/>
          </w:rPr>
          <w:t>12</w:t>
        </w:r>
        <w:r>
          <w:fldChar w:fldCharType="end"/>
        </w:r>
      </w:p>
    </w:sdtContent>
  </w:sdt>
  <w:p w:rsidR="005D02C8" w:rsidRDefault="00C757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7" w:rsidRDefault="00C757C7">
      <w:pPr>
        <w:spacing w:after="0" w:line="240" w:lineRule="auto"/>
      </w:pPr>
      <w:r>
        <w:separator/>
      </w:r>
    </w:p>
  </w:footnote>
  <w:footnote w:type="continuationSeparator" w:id="0">
    <w:p w:rsidR="00C757C7" w:rsidRDefault="00C7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78B"/>
    <w:multiLevelType w:val="hybridMultilevel"/>
    <w:tmpl w:val="5862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8E"/>
    <w:rsid w:val="00174CC7"/>
    <w:rsid w:val="00195E3F"/>
    <w:rsid w:val="0034343A"/>
    <w:rsid w:val="003733F2"/>
    <w:rsid w:val="00390506"/>
    <w:rsid w:val="0040458E"/>
    <w:rsid w:val="00426281"/>
    <w:rsid w:val="00591BD7"/>
    <w:rsid w:val="006A702F"/>
    <w:rsid w:val="007A4453"/>
    <w:rsid w:val="00865430"/>
    <w:rsid w:val="008F21BC"/>
    <w:rsid w:val="009022B7"/>
    <w:rsid w:val="00995AE8"/>
    <w:rsid w:val="00A67237"/>
    <w:rsid w:val="00BF7E0D"/>
    <w:rsid w:val="00C334EC"/>
    <w:rsid w:val="00C62FF6"/>
    <w:rsid w:val="00C757C7"/>
    <w:rsid w:val="00C95240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6281"/>
  </w:style>
  <w:style w:type="table" w:styleId="a5">
    <w:name w:val="Table Grid"/>
    <w:basedOn w:val="a1"/>
    <w:uiPriority w:val="59"/>
    <w:rsid w:val="0042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22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6281"/>
  </w:style>
  <w:style w:type="table" w:styleId="a5">
    <w:name w:val="Table Grid"/>
    <w:basedOn w:val="a1"/>
    <w:uiPriority w:val="59"/>
    <w:rsid w:val="0042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22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Minotaur</dc:creator>
  <cp:keywords/>
  <dc:description/>
  <cp:lastModifiedBy>USER</cp:lastModifiedBy>
  <cp:revision>10</cp:revision>
  <cp:lastPrinted>2018-05-17T11:13:00Z</cp:lastPrinted>
  <dcterms:created xsi:type="dcterms:W3CDTF">2018-04-17T20:36:00Z</dcterms:created>
  <dcterms:modified xsi:type="dcterms:W3CDTF">2018-05-17T11:14:00Z</dcterms:modified>
</cp:coreProperties>
</file>